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r>
        <w:t>npx create-react-app &lt;project name&gt;</w:t>
      </w:r>
    </w:p>
    <w:p w14:paraId="59352808" w14:textId="1E7DA216" w:rsidR="007D4C49" w:rsidRDefault="007D4C49" w:rsidP="007D4C49">
      <w:pPr>
        <w:ind w:firstLine="720"/>
      </w:pPr>
      <w:r>
        <w:t>npx create-react-app jsx</w:t>
      </w:r>
    </w:p>
    <w:p w14:paraId="51380B23" w14:textId="0BFC5AD2" w:rsidR="002C0E1C" w:rsidRDefault="002C0E1C" w:rsidP="007D4C49">
      <w:pPr>
        <w:ind w:firstLine="720"/>
      </w:pPr>
      <w:r>
        <w:t>cd jsx</w:t>
      </w:r>
    </w:p>
    <w:p w14:paraId="76982A59" w14:textId="041073F7" w:rsidR="00E1563B" w:rsidRDefault="00E1563B" w:rsidP="007D4C49">
      <w:pPr>
        <w:ind w:firstLine="720"/>
      </w:pPr>
      <w:r>
        <w:t>npm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1) Import the React and ReactDOM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'react-dom/client'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7466A7">
        <w:rPr>
          <w:rFonts w:ascii="Consolas" w:eastAsia="Times New Roman" w:hAnsi="Consolas" w:cs="Times New Roman"/>
          <w:color w:val="569CD6"/>
          <w:kern w:val="0"/>
          <w:sz w:val="21"/>
          <w:szCs w:val="21"/>
          <w:lang w:val="nl-NL"/>
          <w14:ligatures w14:val="none"/>
        </w:rPr>
        <w:t>const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4FC1FF"/>
          <w:kern w:val="0"/>
          <w:sz w:val="21"/>
          <w:szCs w:val="21"/>
          <w14:ligatures w14:val="none"/>
        </w:rPr>
        <w:t>el</w:t>
      </w:r>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Quiz 2: Showing Javascript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textarea</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autoFocus</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maxLength</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spellCheck</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textDecoration:</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paddingTop:</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Coding Exercise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20. Exercise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className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textarea</w:t>
      </w:r>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readOnly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maxLength</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spellCheck</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backgroundColor:</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23. Cheatsheet for JSX</w:t>
      </w:r>
      <w:r w:rsidR="00D44914">
        <w:rPr>
          <w:shd w:val="clear" w:color="auto" w:fill="F9F9FF"/>
        </w:rPr>
        <w:t xml:space="preserve"> </w:t>
      </w:r>
    </w:p>
    <w:p w14:paraId="398C9807" w14:textId="0C652C82" w:rsidR="00D44914" w:rsidRDefault="000B5D2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Make sure you always put the opening JSX element or paren on the same line as the return statement. If you don't, Javascript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Notice the two sets of curly braces. The outer set means that we are about to write some Javascript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r w:rsidRPr="005C1723">
        <w:rPr>
          <w:rStyle w:val="IntenseEmphasis"/>
        </w:rPr>
        <w:t>npx create-react-app pdas</w:t>
      </w:r>
    </w:p>
    <w:p w14:paraId="3E0E5706" w14:textId="63D42B75" w:rsidR="005C1723" w:rsidRPr="005C1723" w:rsidRDefault="005C1723" w:rsidP="005C1723">
      <w:pPr>
        <w:ind w:left="720"/>
        <w:rPr>
          <w:rStyle w:val="IntenseEmphasis"/>
        </w:rPr>
      </w:pPr>
      <w:r w:rsidRPr="005C1723">
        <w:rPr>
          <w:rStyle w:val="IntenseEmphasis"/>
        </w:rPr>
        <w:t>cd pdas</w:t>
      </w:r>
    </w:p>
    <w:p w14:paraId="65BF676C" w14:textId="72A51689" w:rsidR="00702ECD" w:rsidRPr="005C1723" w:rsidRDefault="005C1723" w:rsidP="005C1723">
      <w:pPr>
        <w:ind w:left="720"/>
        <w:rPr>
          <w:i/>
          <w:iCs/>
          <w:color w:val="4472C4" w:themeColor="accent1"/>
        </w:rPr>
      </w:pPr>
      <w:r w:rsidRPr="005C1723">
        <w:rPr>
          <w:rStyle w:val="IntenseEmphasis"/>
        </w:rPr>
        <w:t>npm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Personal Digital Assistans</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ReactDOM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'react-dom/client'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ReactDOM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'react-dom/client'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lastRenderedPageBreak/>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"./ProfileCard"</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Personal Digital Assistans</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29. Using Argument Destructuring</w:t>
      </w:r>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'./BrightText'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Personal Digital Assistans</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img</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src</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"pda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B5D2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r w:rsidRPr="003628F1">
        <w:rPr>
          <w:rStyle w:val="IntenseEmphasis"/>
        </w:rPr>
        <w:t>npm install bulma</w:t>
      </w:r>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ReactDOM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'react-dom/client'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"bulma/css/bulma.css"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console.log(AlexaImage)</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console.log(CortanaImage)</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console.log(SiriImage)</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Personal Digital Assistans</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img</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src</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"pda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ReactDOM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'react-dom/client'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'bulma/css/bulma.css'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img</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src</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"pda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r w:rsidRPr="00D700C7">
        <w:rPr>
          <w:rStyle w:val="IntenseEmphasis"/>
        </w:rPr>
        <w:t>npx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r w:rsidRPr="00D700C7">
        <w:rPr>
          <w:rStyle w:val="IntenseEmphasis"/>
        </w:rPr>
        <w:t>npm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9CDCFE"/>
          <w:kern w:val="0"/>
          <w:sz w:val="21"/>
          <w:szCs w:val="21"/>
          <w14:ligatures w14:val="none"/>
        </w:rPr>
        <w:t>onClick</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onClick</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onMouseMove</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onClick</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45. Exercise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9CDCFE"/>
          <w:kern w:val="0"/>
          <w:sz w:val="21"/>
          <w:szCs w:val="21"/>
          <w14:ligatures w14:val="none"/>
        </w:rPr>
        <w:t>useState</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useState</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9CDCFE"/>
          <w:kern w:val="0"/>
          <w:sz w:val="21"/>
          <w:szCs w:val="21"/>
          <w14:ligatures w14:val="none"/>
        </w:rPr>
        <w:t>onClick</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49. Why Array Destructuring?</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Array Desctructing</w:t>
      </w:r>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useState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r>
        <w:t>useState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Variable declaration and usage of useState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yourSetter</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9CDCFE"/>
          <w:kern w:val="0"/>
          <w:sz w:val="21"/>
          <w:szCs w:val="21"/>
          <w14:ligatures w14:val="none"/>
        </w:rPr>
        <w:t>useState</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useState</w:t>
      </w:r>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handleClick</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rPr>
          <w:noProof/>
        </w:rPr>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rPr>
          <w:noProof/>
        </w:rPr>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"./svg/bird.svg"</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"./svg/cat.svg"</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"./svg/cow.svg"</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"./svg/dog.svg"</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"./svg/gator.svg"</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"./svg/heart.svg"</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"./svg/horse.svg"</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img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src</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rPr>
          <w:noProof/>
        </w:rPr>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9CDCFE"/>
          <w:kern w:val="0"/>
          <w:sz w:val="21"/>
          <w:szCs w:val="21"/>
          <w14:ligatures w14:val="none"/>
        </w:rPr>
        <w:t>useState</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"./svg/bird.svg"</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"./svg/cat.svg"</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"./svg/cow.svg"</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"./svg/dog.svg"</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"./svg/gator.svg"</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"./svg/heart.svg"</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"./svg/horse.svg"</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useState</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onClick</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'px'</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rPr>
          <w:noProof/>
        </w:rPr>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"./svg/bird.svg"</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"./svg/cat.svg"</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"./svg/cow.svg"</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"./svg/dog.svg"</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"./svg/gator.svg"</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"./svg/heart.svg"</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"./svg/horse.svg"</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'px'</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4EC9B0"/>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58. App Wrapup and Review</w:t>
      </w:r>
    </w:p>
    <w:p w14:paraId="0B094D40" w14:textId="531EAECC" w:rsidR="00124833" w:rsidRDefault="00B8593A" w:rsidP="00124833">
      <w:r w:rsidRPr="00B8593A">
        <w:rPr>
          <w:noProof/>
        </w:rPr>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rPr>
          <w:noProof/>
        </w:rPr>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rPr>
          <w:noProof/>
        </w:rPr>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rPr>
          <w:noProof/>
        </w:rPr>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rPr>
          <w:noProof/>
        </w:rPr>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rPr>
          <w:noProof/>
        </w:rPr>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rPr>
          <w:noProof/>
        </w:rPr>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rPr>
          <w:noProof/>
        </w:rPr>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rPr>
          <w:noProof/>
        </w:rPr>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rPr>
          <w:noProof/>
        </w:rPr>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r w:rsidRPr="0051617E">
        <w:rPr>
          <w:rStyle w:val="IntenseEmphasis"/>
        </w:rPr>
        <w:t>npx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r w:rsidRPr="007861BE">
        <w:rPr>
          <w:rStyle w:val="IntenseEmphasis"/>
        </w:rPr>
        <w:t>npm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rPr>
          <w:noProof/>
        </w:rPr>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rPr>
          <w:noProof/>
        </w:rPr>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rPr>
          <w:noProof/>
        </w:rPr>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rPr>
          <w:noProof/>
        </w:rPr>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rPr>
          <w:noProof/>
        </w:rPr>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rPr>
          <w:noProof/>
        </w:rPr>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rPr>
          <w:noProof/>
        </w:rPr>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rPr>
          <w:noProof/>
        </w:rPr>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rPr>
          <w:noProof/>
        </w:rPr>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rPr>
          <w:noProof/>
        </w:rPr>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rPr>
          <w:noProof/>
        </w:rPr>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rPr>
          <w:noProof/>
        </w:rPr>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3A12C561" w14:textId="05533868" w:rsidR="00E42824" w:rsidRDefault="00E42824" w:rsidP="00E42824">
      <w:pPr>
        <w:pStyle w:val="Heading2"/>
      </w:pPr>
      <w:r>
        <w:lastRenderedPageBreak/>
        <w:t>63. Understanding the API</w:t>
      </w:r>
      <w:r w:rsidR="004E15C2">
        <w:t xml:space="preserve"> </w:t>
      </w:r>
      <w:r w:rsidR="004E15C2" w:rsidRPr="004E15C2">
        <w:rPr>
          <w:noProof/>
        </w:rPr>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rPr>
          <w:noProof/>
        </w:rPr>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77777777" w:rsidR="00E42824" w:rsidRDefault="00E42824" w:rsidP="00E42824">
      <w:pPr>
        <w:pStyle w:val="Heading2"/>
      </w:pPr>
      <w:r>
        <w:lastRenderedPageBreak/>
        <w:t>64. Making an HTTP Request</w:t>
      </w:r>
    </w:p>
    <w:p w14:paraId="7FDD6342" w14:textId="1750AE21" w:rsidR="00816686" w:rsidRDefault="00B408FA" w:rsidP="00816686">
      <w:r w:rsidRPr="00B408FA">
        <w:rPr>
          <w:noProof/>
        </w:rPr>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rPr>
          <w:noProof/>
        </w:rPr>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rPr>
          <w:noProof/>
        </w:rPr>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r w:rsidRPr="00BC2FC1">
        <w:rPr>
          <w:rStyle w:val="IntenseEmphasis"/>
        </w:rPr>
        <w:t>npm install axios</w:t>
      </w:r>
    </w:p>
    <w:p w14:paraId="0CAF37CA" w14:textId="396ED627" w:rsidR="00BC2FC1" w:rsidRDefault="00BC2FC1" w:rsidP="00816686">
      <w:pPr>
        <w:rPr>
          <w:rStyle w:val="IntenseEmphasis"/>
        </w:rPr>
      </w:pPr>
      <w:r w:rsidRPr="00BC2FC1">
        <w:rPr>
          <w:rStyle w:val="IntenseEmphasis"/>
          <w:noProof/>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noProof/>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axios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"axios"</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65. [Optional] Using Async:Await</w:t>
      </w:r>
    </w:p>
    <w:p w14:paraId="3E28C4FB" w14:textId="1A22BE67" w:rsidR="00BC2FC1" w:rsidRDefault="0055437F" w:rsidP="00BC2FC1">
      <w:r w:rsidRPr="0055437F">
        <w:rPr>
          <w:noProof/>
        </w:rPr>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77777777" w:rsidR="00E42824" w:rsidRDefault="00E42824" w:rsidP="00E42824">
      <w:pPr>
        <w:pStyle w:val="Heading2"/>
      </w:pPr>
      <w:r>
        <w:lastRenderedPageBreak/>
        <w:t>66.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axios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"axios"</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w:t>
      </w:r>
    </w:p>
    <w:p w14:paraId="2897BB17" w14:textId="77777777" w:rsidR="00E42824" w:rsidRDefault="00E42824" w:rsidP="00E42824">
      <w:pPr>
        <w:pStyle w:val="Heading2"/>
      </w:pPr>
      <w:r>
        <w:t>67. Thinking About Data Flow</w:t>
      </w:r>
    </w:p>
    <w:p w14:paraId="517BF896" w14:textId="60E66194" w:rsidR="008F3493" w:rsidRDefault="008F3493" w:rsidP="008F3493">
      <w:r w:rsidRPr="008F3493">
        <w:rPr>
          <w:noProof/>
        </w:rPr>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62DC86AD" w:rsidR="008F3493" w:rsidRDefault="00C92BF6" w:rsidP="008F3493">
      <w:r w:rsidRPr="00C92BF6">
        <w:rPr>
          <w:noProof/>
        </w:rPr>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r w:rsidR="004F4EEB">
        <w:t xml:space="preserve"> </w:t>
      </w:r>
      <w:r w:rsidR="004F4EEB" w:rsidRPr="004F4EEB">
        <w:drawing>
          <wp:inline distT="0" distB="0" distL="0" distR="0" wp14:anchorId="41278878" wp14:editId="24AB3378">
            <wp:extent cx="5342083" cy="4000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083" cy="4000847"/>
                    </a:xfrm>
                    <a:prstGeom prst="rect">
                      <a:avLst/>
                    </a:prstGeom>
                  </pic:spPr>
                </pic:pic>
              </a:graphicData>
            </a:graphic>
          </wp:inline>
        </w:drawing>
      </w:r>
    </w:p>
    <w:p w14:paraId="42DEB891" w14:textId="7F13DDBA" w:rsidR="004F4EEB" w:rsidRDefault="004F4EEB" w:rsidP="008F3493">
      <w:r w:rsidRPr="004F4EEB">
        <w:lastRenderedPageBreak/>
        <w:drawing>
          <wp:inline distT="0" distB="0" distL="0" distR="0" wp14:anchorId="382E2BC5" wp14:editId="28993950">
            <wp:extent cx="5943600" cy="2751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51455"/>
                    </a:xfrm>
                    <a:prstGeom prst="rect">
                      <a:avLst/>
                    </a:prstGeom>
                  </pic:spPr>
                </pic:pic>
              </a:graphicData>
            </a:graphic>
          </wp:inline>
        </w:drawing>
      </w:r>
    </w:p>
    <w:p w14:paraId="23F82CAB" w14:textId="27BBAE8E" w:rsidR="004F4EEB" w:rsidRDefault="004F4EEB" w:rsidP="008F3493">
      <w:r w:rsidRPr="004F4EEB">
        <w:drawing>
          <wp:inline distT="0" distB="0" distL="0" distR="0" wp14:anchorId="66244AE9" wp14:editId="2C600B11">
            <wp:extent cx="5943600" cy="2708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8910"/>
                    </a:xfrm>
                    <a:prstGeom prst="rect">
                      <a:avLst/>
                    </a:prstGeom>
                  </pic:spPr>
                </pic:pic>
              </a:graphicData>
            </a:graphic>
          </wp:inline>
        </w:drawing>
      </w:r>
    </w:p>
    <w:p w14:paraId="297FC819" w14:textId="52B41AFC" w:rsidR="004F4EEB" w:rsidRDefault="004F4EEB" w:rsidP="008F3493">
      <w:r w:rsidRPr="004F4EEB">
        <w:lastRenderedPageBreak/>
        <w:drawing>
          <wp:inline distT="0" distB="0" distL="0" distR="0" wp14:anchorId="627C1202" wp14:editId="3FAB257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82240"/>
                    </a:xfrm>
                    <a:prstGeom prst="rect">
                      <a:avLst/>
                    </a:prstGeom>
                  </pic:spPr>
                </pic:pic>
              </a:graphicData>
            </a:graphic>
          </wp:inline>
        </w:drawing>
      </w:r>
    </w:p>
    <w:p w14:paraId="4CBBFE0F" w14:textId="15217E3F" w:rsidR="004F4EEB" w:rsidRDefault="00DD270B" w:rsidP="008F3493">
      <w:r w:rsidRPr="00DD270B">
        <w:drawing>
          <wp:inline distT="0" distB="0" distL="0" distR="0" wp14:anchorId="40F4F813" wp14:editId="21AD0427">
            <wp:extent cx="5943600" cy="291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7190"/>
                    </a:xfrm>
                    <a:prstGeom prst="rect">
                      <a:avLst/>
                    </a:prstGeom>
                  </pic:spPr>
                </pic:pic>
              </a:graphicData>
            </a:graphic>
          </wp:inline>
        </w:drawing>
      </w:r>
    </w:p>
    <w:p w14:paraId="5C4FD798" w14:textId="64634EF3" w:rsidR="00DD270B" w:rsidRDefault="00DD270B" w:rsidP="008F3493">
      <w:r>
        <w:lastRenderedPageBreak/>
        <w:t xml:space="preserve"> </w:t>
      </w:r>
      <w:r w:rsidRPr="00DD270B">
        <w:drawing>
          <wp:inline distT="0" distB="0" distL="0" distR="0" wp14:anchorId="50D89BC4" wp14:editId="7BBEB54E">
            <wp:extent cx="5943600" cy="2787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7015"/>
                    </a:xfrm>
                    <a:prstGeom prst="rect">
                      <a:avLst/>
                    </a:prstGeom>
                  </pic:spPr>
                </pic:pic>
              </a:graphicData>
            </a:graphic>
          </wp:inline>
        </w:drawing>
      </w:r>
    </w:p>
    <w:p w14:paraId="5E10913F" w14:textId="219650CC" w:rsidR="00C92BF6" w:rsidRDefault="00C92BF6" w:rsidP="008F3493"/>
    <w:p w14:paraId="1B90F893" w14:textId="528484EA" w:rsidR="00DD270B" w:rsidRDefault="00DD270B" w:rsidP="008F3493">
      <w:r w:rsidRPr="00DD270B">
        <w:drawing>
          <wp:inline distT="0" distB="0" distL="0" distR="0" wp14:anchorId="40EBD4E2" wp14:editId="359EA8C8">
            <wp:extent cx="5943600" cy="3098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8800"/>
                    </a:xfrm>
                    <a:prstGeom prst="rect">
                      <a:avLst/>
                    </a:prstGeom>
                  </pic:spPr>
                </pic:pic>
              </a:graphicData>
            </a:graphic>
          </wp:inline>
        </w:drawing>
      </w:r>
    </w:p>
    <w:p w14:paraId="7089D201" w14:textId="10431399" w:rsidR="00DD270B" w:rsidRDefault="00DD270B" w:rsidP="008F3493">
      <w:r w:rsidRPr="00DD270B">
        <w:lastRenderedPageBreak/>
        <w:drawing>
          <wp:inline distT="0" distB="0" distL="0" distR="0" wp14:anchorId="785384FC" wp14:editId="2076322B">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96260"/>
                    </a:xfrm>
                    <a:prstGeom prst="rect">
                      <a:avLst/>
                    </a:prstGeom>
                  </pic:spPr>
                </pic:pic>
              </a:graphicData>
            </a:graphic>
          </wp:inline>
        </w:drawing>
      </w:r>
    </w:p>
    <w:p w14:paraId="68E15DE5" w14:textId="1DFD2FF7" w:rsidR="00DD270B" w:rsidRDefault="00DD270B" w:rsidP="008F3493">
      <w:r w:rsidRPr="00DD270B">
        <w:drawing>
          <wp:inline distT="0" distB="0" distL="0" distR="0" wp14:anchorId="1525C664" wp14:editId="18DAF615">
            <wp:extent cx="5943600" cy="2943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3860"/>
                    </a:xfrm>
                    <a:prstGeom prst="rect">
                      <a:avLst/>
                    </a:prstGeom>
                  </pic:spPr>
                </pic:pic>
              </a:graphicData>
            </a:graphic>
          </wp:inline>
        </w:drawing>
      </w:r>
    </w:p>
    <w:p w14:paraId="01E7BD96" w14:textId="07B5A407" w:rsidR="00DD270B" w:rsidRDefault="00DD270B" w:rsidP="008F3493">
      <w:r w:rsidRPr="00DD270B">
        <w:lastRenderedPageBreak/>
        <w:drawing>
          <wp:inline distT="0" distB="0" distL="0" distR="0" wp14:anchorId="5E62469B" wp14:editId="17181279">
            <wp:extent cx="5943600" cy="2616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6200"/>
                    </a:xfrm>
                    <a:prstGeom prst="rect">
                      <a:avLst/>
                    </a:prstGeom>
                  </pic:spPr>
                </pic:pic>
              </a:graphicData>
            </a:graphic>
          </wp:inline>
        </w:drawing>
      </w:r>
    </w:p>
    <w:p w14:paraId="34EA2636" w14:textId="62F7FF61" w:rsidR="00740BE8" w:rsidRDefault="00740BE8" w:rsidP="008F3493">
      <w:r w:rsidRPr="00740BE8">
        <w:drawing>
          <wp:inline distT="0" distB="0" distL="0" distR="0" wp14:anchorId="5F0D1E34" wp14:editId="7A3735D7">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1120"/>
                    </a:xfrm>
                    <a:prstGeom prst="rect">
                      <a:avLst/>
                    </a:prstGeom>
                  </pic:spPr>
                </pic:pic>
              </a:graphicData>
            </a:graphic>
          </wp:inline>
        </w:drawing>
      </w:r>
    </w:p>
    <w:p w14:paraId="718971E0" w14:textId="77777777" w:rsidR="00740BE8" w:rsidRPr="008F3493" w:rsidRDefault="00740BE8" w:rsidP="008F3493"/>
    <w:p w14:paraId="5FF12E15" w14:textId="57F6F1A5" w:rsidR="00E42824" w:rsidRDefault="00E42824" w:rsidP="00E42824">
      <w:pPr>
        <w:pStyle w:val="Heading2"/>
      </w:pPr>
      <w:r>
        <w:lastRenderedPageBreak/>
        <w:t>68. Child to Parent Communication</w:t>
      </w:r>
      <w:r w:rsidR="00740BE8">
        <w:t xml:space="preserve"> </w:t>
      </w:r>
      <w:r w:rsidR="00740BE8" w:rsidRPr="00740BE8">
        <w:drawing>
          <wp:inline distT="0" distB="0" distL="0" distR="0" wp14:anchorId="37A13E9A" wp14:editId="6A1F5ED6">
            <wp:extent cx="5943600" cy="30086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8630"/>
                    </a:xfrm>
                    <a:prstGeom prst="rect">
                      <a:avLst/>
                    </a:prstGeom>
                  </pic:spPr>
                </pic:pic>
              </a:graphicData>
            </a:graphic>
          </wp:inline>
        </w:drawing>
      </w:r>
    </w:p>
    <w:p w14:paraId="5BFE65BD" w14:textId="20B20FFD" w:rsidR="00740BE8" w:rsidRDefault="00740BE8" w:rsidP="00740BE8">
      <w:r w:rsidRPr="00740BE8">
        <w:drawing>
          <wp:inline distT="0" distB="0" distL="0" distR="0" wp14:anchorId="6A1C0E83" wp14:editId="51659ADE">
            <wp:extent cx="5936494" cy="323878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494" cy="3238781"/>
                    </a:xfrm>
                    <a:prstGeom prst="rect">
                      <a:avLst/>
                    </a:prstGeom>
                  </pic:spPr>
                </pic:pic>
              </a:graphicData>
            </a:graphic>
          </wp:inline>
        </w:drawing>
      </w:r>
    </w:p>
    <w:p w14:paraId="28AC1077" w14:textId="2599D687" w:rsidR="00740BE8" w:rsidRDefault="00740BE8" w:rsidP="00740BE8">
      <w:r w:rsidRPr="00740BE8">
        <w:lastRenderedPageBreak/>
        <w:drawing>
          <wp:inline distT="0" distB="0" distL="0" distR="0" wp14:anchorId="19C7B896" wp14:editId="1E01072B">
            <wp:extent cx="5303980" cy="265961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980" cy="2659610"/>
                    </a:xfrm>
                    <a:prstGeom prst="rect">
                      <a:avLst/>
                    </a:prstGeom>
                  </pic:spPr>
                </pic:pic>
              </a:graphicData>
            </a:graphic>
          </wp:inline>
        </w:drawing>
      </w:r>
    </w:p>
    <w:p w14:paraId="5678F2D8" w14:textId="3C87DFE0" w:rsidR="00740BE8" w:rsidRDefault="00740BE8" w:rsidP="00740BE8">
      <w:r w:rsidRPr="00740BE8">
        <w:drawing>
          <wp:inline distT="0" distB="0" distL="0" distR="0" wp14:anchorId="43A45B7B" wp14:editId="13381881">
            <wp:extent cx="5943600" cy="3181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1350"/>
                    </a:xfrm>
                    <a:prstGeom prst="rect">
                      <a:avLst/>
                    </a:prstGeom>
                  </pic:spPr>
                </pic:pic>
              </a:graphicData>
            </a:graphic>
          </wp:inline>
        </w:drawing>
      </w:r>
    </w:p>
    <w:p w14:paraId="214AA8C9" w14:textId="1F380137" w:rsidR="00740BE8" w:rsidRDefault="00740BE8" w:rsidP="00740BE8">
      <w:r w:rsidRPr="00740BE8">
        <w:lastRenderedPageBreak/>
        <w:drawing>
          <wp:inline distT="0" distB="0" distL="0" distR="0" wp14:anchorId="4293519A" wp14:editId="56ABC4B7">
            <wp:extent cx="5943600" cy="30035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3550"/>
                    </a:xfrm>
                    <a:prstGeom prst="rect">
                      <a:avLst/>
                    </a:prstGeom>
                  </pic:spPr>
                </pic:pic>
              </a:graphicData>
            </a:graphic>
          </wp:inline>
        </w:drawing>
      </w:r>
    </w:p>
    <w:p w14:paraId="0C254829" w14:textId="32F08DCC" w:rsidR="00740BE8" w:rsidRDefault="00740BE8" w:rsidP="00740BE8">
      <w:r w:rsidRPr="00740BE8">
        <w:drawing>
          <wp:inline distT="0" distB="0" distL="0" distR="0" wp14:anchorId="517C9D15" wp14:editId="755C6869">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04820"/>
                    </a:xfrm>
                    <a:prstGeom prst="rect">
                      <a:avLst/>
                    </a:prstGeom>
                  </pic:spPr>
                </pic:pic>
              </a:graphicData>
            </a:graphic>
          </wp:inline>
        </w:drawing>
      </w:r>
    </w:p>
    <w:p w14:paraId="40378C5D" w14:textId="42CB6616" w:rsidR="002828FC" w:rsidRDefault="00E42824" w:rsidP="002828FC">
      <w:pPr>
        <w:pStyle w:val="Heading2"/>
      </w:pPr>
      <w:r>
        <w:lastRenderedPageBreak/>
        <w:t>69. Implementing Child to Parent Communication</w:t>
      </w:r>
    </w:p>
    <w:p w14:paraId="5AAAEBC8" w14:textId="66C21F4C" w:rsidR="002828FC" w:rsidRDefault="002828FC" w:rsidP="002828FC">
      <w:r w:rsidRPr="002828FC">
        <w:drawing>
          <wp:inline distT="0" distB="0" distL="0" distR="0" wp14:anchorId="28E6338A" wp14:editId="3F87306B">
            <wp:extent cx="5943600" cy="3037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37205"/>
                    </a:xfrm>
                    <a:prstGeom prst="rect">
                      <a:avLst/>
                    </a:prstGeom>
                  </pic:spPr>
                </pic:pic>
              </a:graphicData>
            </a:graphic>
          </wp:inline>
        </w:drawing>
      </w:r>
    </w:p>
    <w:p w14:paraId="088E0691" w14:textId="77777777" w:rsidR="00E42824" w:rsidRDefault="00E42824" w:rsidP="00E42824">
      <w:pPr>
        <w:pStyle w:val="Heading2"/>
      </w:pPr>
      <w:r>
        <w:t>70. Handling Form Submission</w:t>
      </w:r>
    </w:p>
    <w:p w14:paraId="0D7176F7" w14:textId="464B8F5F" w:rsidR="00804106" w:rsidRDefault="00804106" w:rsidP="00804106">
      <w:r w:rsidRPr="00804106">
        <w:drawing>
          <wp:inline distT="0" distB="0" distL="0" distR="0" wp14:anchorId="5BC8059A" wp14:editId="073D16BA">
            <wp:extent cx="5943600" cy="3283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83585"/>
                    </a:xfrm>
                    <a:prstGeom prst="rect">
                      <a:avLst/>
                    </a:prstGeom>
                  </pic:spPr>
                </pic:pic>
              </a:graphicData>
            </a:graphic>
          </wp:inline>
        </w:drawing>
      </w:r>
    </w:p>
    <w:p w14:paraId="33A98A50" w14:textId="77777777" w:rsidR="00804106" w:rsidRDefault="00804106" w:rsidP="00804106"/>
    <w:p w14:paraId="461ACCE2" w14:textId="77777777" w:rsidR="00804106" w:rsidRPr="00804106" w:rsidRDefault="00804106" w:rsidP="00804106"/>
    <w:p w14:paraId="4B9E9C87" w14:textId="77777777" w:rsidR="00E42824" w:rsidRDefault="00E42824" w:rsidP="00E42824">
      <w:pPr>
        <w:pStyle w:val="Heading2"/>
      </w:pPr>
      <w:r>
        <w:lastRenderedPageBreak/>
        <w:t>71. Handling Input Elements</w:t>
      </w:r>
    </w:p>
    <w:p w14:paraId="1BDE4573" w14:textId="12583570" w:rsidR="00D07943" w:rsidRDefault="00D07943" w:rsidP="00D07943">
      <w:r w:rsidRPr="00D07943">
        <w:drawing>
          <wp:inline distT="0" distB="0" distL="0" distR="0" wp14:anchorId="5D06B778" wp14:editId="7B70B3F1">
            <wp:extent cx="5943600" cy="2977515"/>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977515"/>
                    </a:xfrm>
                    <a:prstGeom prst="rect">
                      <a:avLst/>
                    </a:prstGeom>
                  </pic:spPr>
                </pic:pic>
              </a:graphicData>
            </a:graphic>
          </wp:inline>
        </w:drawing>
      </w:r>
    </w:p>
    <w:p w14:paraId="1660F954" w14:textId="53547A6D" w:rsidR="007D4603" w:rsidRPr="00D07943" w:rsidRDefault="007D4603" w:rsidP="00D07943">
      <w:r w:rsidRPr="007D4603">
        <w:drawing>
          <wp:inline distT="0" distB="0" distL="0" distR="0" wp14:anchorId="6AE98DA6" wp14:editId="591FF3A5">
            <wp:extent cx="5943600" cy="3404235"/>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3404235"/>
                    </a:xfrm>
                    <a:prstGeom prst="rect">
                      <a:avLst/>
                    </a:prstGeom>
                  </pic:spPr>
                </pic:pic>
              </a:graphicData>
            </a:graphic>
          </wp:inline>
        </w:drawing>
      </w:r>
    </w:p>
    <w:p w14:paraId="1EE7B532" w14:textId="77777777" w:rsidR="00E42824" w:rsidRDefault="00E42824" w:rsidP="00E42824">
      <w:pPr>
        <w:pStyle w:val="Heading2"/>
      </w:pPr>
      <w:r>
        <w:lastRenderedPageBreak/>
        <w:t>72. [Optional]  OK But Why?</w:t>
      </w:r>
    </w:p>
    <w:p w14:paraId="3A1F03F3" w14:textId="77777777" w:rsidR="00E42824" w:rsidRDefault="00E42824" w:rsidP="00E42824">
      <w:pPr>
        <w:pStyle w:val="Heading2"/>
      </w:pPr>
      <w:r>
        <w:t>73. Exercise Solution</w:t>
      </w:r>
    </w:p>
    <w:p w14:paraId="52E75160" w14:textId="77777777" w:rsidR="00E42824" w:rsidRDefault="00E42824" w:rsidP="00E42824">
      <w:pPr>
        <w:pStyle w:val="Heading2"/>
      </w:pPr>
      <w:r>
        <w:t>74. Running the Search</w:t>
      </w:r>
    </w:p>
    <w:p w14:paraId="0F29B063" w14:textId="77777777" w:rsidR="00E42824" w:rsidRDefault="00E42824" w:rsidP="00E42824">
      <w:pPr>
        <w:pStyle w:val="Heading2"/>
      </w:pPr>
      <w:r>
        <w:t>75. Reminder on Async:Await</w:t>
      </w:r>
    </w:p>
    <w:p w14:paraId="4D6077A4" w14:textId="77777777" w:rsidR="00E42824" w:rsidRDefault="00E42824" w:rsidP="00E42824">
      <w:pPr>
        <w:pStyle w:val="Heading2"/>
      </w:pPr>
      <w:r>
        <w:t>76. Communicating the List of Images Down</w:t>
      </w:r>
    </w:p>
    <w:p w14:paraId="08DAB8D5" w14:textId="77777777" w:rsidR="00E42824" w:rsidRDefault="00E42824" w:rsidP="00E42824">
      <w:pPr>
        <w:pStyle w:val="Heading2"/>
      </w:pPr>
      <w:r>
        <w:t>77. Building a List of Images</w:t>
      </w:r>
    </w:p>
    <w:p w14:paraId="49F16638" w14:textId="77777777" w:rsidR="00E42824" w:rsidRDefault="00E42824" w:rsidP="00E42824">
      <w:pPr>
        <w:pStyle w:val="Heading2"/>
      </w:pPr>
      <w:r>
        <w:t>78. Handling List Updates</w:t>
      </w:r>
    </w:p>
    <w:p w14:paraId="4CEB5DF1" w14:textId="77777777" w:rsidR="00E42824" w:rsidRDefault="00E42824" w:rsidP="00E42824">
      <w:pPr>
        <w:pStyle w:val="Heading2"/>
      </w:pPr>
      <w:r>
        <w:t>79. Notes on Keys</w:t>
      </w:r>
    </w:p>
    <w:p w14:paraId="7C7FBA18" w14:textId="77777777" w:rsidR="00E42824" w:rsidRDefault="00E42824" w:rsidP="00E42824">
      <w:pPr>
        <w:pStyle w:val="Heading2"/>
      </w:pPr>
      <w:r>
        <w:t>80. Displaying Images</w:t>
      </w:r>
    </w:p>
    <w:p w14:paraId="4B1318DD" w14:textId="77777777" w:rsidR="00E42824" w:rsidRDefault="00E42824" w:rsidP="00E42824">
      <w:pPr>
        <w:pStyle w:val="Heading2"/>
      </w:pPr>
      <w:r>
        <w:t>81. A Touch of Styling</w:t>
      </w:r>
    </w:p>
    <w:p w14:paraId="36B8DC7E" w14:textId="36ADB0B9" w:rsidR="00E42824" w:rsidRPr="00E42824" w:rsidRDefault="00E42824" w:rsidP="00E42824">
      <w:pPr>
        <w:pStyle w:val="Heading2"/>
      </w:pPr>
      <w:r>
        <w:t>82. App Wrapup</w:t>
      </w:r>
    </w:p>
    <w:sectPr w:rsidR="00E42824" w:rsidRPr="00E428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3A"/>
    <w:rsid w:val="000723A4"/>
    <w:rsid w:val="00097F95"/>
    <w:rsid w:val="000B3438"/>
    <w:rsid w:val="000B5D20"/>
    <w:rsid w:val="00124833"/>
    <w:rsid w:val="00133099"/>
    <w:rsid w:val="00164ACD"/>
    <w:rsid w:val="00166225"/>
    <w:rsid w:val="001718B8"/>
    <w:rsid w:val="001739F6"/>
    <w:rsid w:val="00180B53"/>
    <w:rsid w:val="001866D1"/>
    <w:rsid w:val="001C2C04"/>
    <w:rsid w:val="00204E6B"/>
    <w:rsid w:val="00212FBA"/>
    <w:rsid w:val="002675E1"/>
    <w:rsid w:val="002828FC"/>
    <w:rsid w:val="00291E0A"/>
    <w:rsid w:val="002A2FAC"/>
    <w:rsid w:val="002A7013"/>
    <w:rsid w:val="002C0E1C"/>
    <w:rsid w:val="002D0D12"/>
    <w:rsid w:val="0030324E"/>
    <w:rsid w:val="003628F1"/>
    <w:rsid w:val="00364A1C"/>
    <w:rsid w:val="00365142"/>
    <w:rsid w:val="00367F66"/>
    <w:rsid w:val="0039704A"/>
    <w:rsid w:val="00397326"/>
    <w:rsid w:val="00440AFB"/>
    <w:rsid w:val="00446BD2"/>
    <w:rsid w:val="0045210F"/>
    <w:rsid w:val="00477AC6"/>
    <w:rsid w:val="004E15C2"/>
    <w:rsid w:val="004E5EB3"/>
    <w:rsid w:val="004F4EEB"/>
    <w:rsid w:val="00502C06"/>
    <w:rsid w:val="0051617E"/>
    <w:rsid w:val="00522E70"/>
    <w:rsid w:val="005511C5"/>
    <w:rsid w:val="0055437F"/>
    <w:rsid w:val="00577F0D"/>
    <w:rsid w:val="005B0135"/>
    <w:rsid w:val="005C1723"/>
    <w:rsid w:val="005E74EF"/>
    <w:rsid w:val="00602A52"/>
    <w:rsid w:val="00604CB6"/>
    <w:rsid w:val="00641689"/>
    <w:rsid w:val="00677C3A"/>
    <w:rsid w:val="006819AA"/>
    <w:rsid w:val="006A1E7E"/>
    <w:rsid w:val="006B00ED"/>
    <w:rsid w:val="006D122D"/>
    <w:rsid w:val="006D65FE"/>
    <w:rsid w:val="006D6B8A"/>
    <w:rsid w:val="006E76B9"/>
    <w:rsid w:val="00702ECD"/>
    <w:rsid w:val="00704BED"/>
    <w:rsid w:val="0070548D"/>
    <w:rsid w:val="00727BD7"/>
    <w:rsid w:val="00740BE8"/>
    <w:rsid w:val="007466A7"/>
    <w:rsid w:val="007861BE"/>
    <w:rsid w:val="007A3D0E"/>
    <w:rsid w:val="007B6577"/>
    <w:rsid w:val="007D3FC7"/>
    <w:rsid w:val="007D4603"/>
    <w:rsid w:val="007D4C49"/>
    <w:rsid w:val="00800DB2"/>
    <w:rsid w:val="00804106"/>
    <w:rsid w:val="00816686"/>
    <w:rsid w:val="008B18BB"/>
    <w:rsid w:val="008D3AB7"/>
    <w:rsid w:val="008E143C"/>
    <w:rsid w:val="008E748D"/>
    <w:rsid w:val="008F3493"/>
    <w:rsid w:val="0094434C"/>
    <w:rsid w:val="009D45C9"/>
    <w:rsid w:val="009F5A5B"/>
    <w:rsid w:val="00A36ABB"/>
    <w:rsid w:val="00A73A43"/>
    <w:rsid w:val="00AB0EA1"/>
    <w:rsid w:val="00B01D01"/>
    <w:rsid w:val="00B27049"/>
    <w:rsid w:val="00B408FA"/>
    <w:rsid w:val="00B8593A"/>
    <w:rsid w:val="00BA4DC4"/>
    <w:rsid w:val="00BB004F"/>
    <w:rsid w:val="00BC2FC1"/>
    <w:rsid w:val="00BE7F23"/>
    <w:rsid w:val="00C902DA"/>
    <w:rsid w:val="00C92BF6"/>
    <w:rsid w:val="00CA0D05"/>
    <w:rsid w:val="00CA2946"/>
    <w:rsid w:val="00CD17BC"/>
    <w:rsid w:val="00CD185D"/>
    <w:rsid w:val="00CE02C3"/>
    <w:rsid w:val="00D07943"/>
    <w:rsid w:val="00D26C5A"/>
    <w:rsid w:val="00D44914"/>
    <w:rsid w:val="00D535E8"/>
    <w:rsid w:val="00D67155"/>
    <w:rsid w:val="00D700C7"/>
    <w:rsid w:val="00D85E59"/>
    <w:rsid w:val="00DA3207"/>
    <w:rsid w:val="00DD270B"/>
    <w:rsid w:val="00E1563B"/>
    <w:rsid w:val="00E16BD6"/>
    <w:rsid w:val="00E264F1"/>
    <w:rsid w:val="00E42824"/>
    <w:rsid w:val="00E62ED9"/>
    <w:rsid w:val="00E92A4D"/>
    <w:rsid w:val="00E961B5"/>
    <w:rsid w:val="00EB2FE1"/>
    <w:rsid w:val="00F46E7F"/>
    <w:rsid w:val="00F7106E"/>
    <w:rsid w:val="00F76D7A"/>
    <w:rsid w:val="00FB30C0"/>
    <w:rsid w:val="00FC04E2"/>
    <w:rsid w:val="00FF1B96"/>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docId w15:val="{00F2B3B1-151F-4420-95AA-B447F0A9C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112872366">
              <w:marLeft w:val="0"/>
              <w:marRight w:val="0"/>
              <w:marTop w:val="0"/>
              <w:marBottom w:val="0"/>
              <w:divBdr>
                <w:top w:val="none" w:sz="0" w:space="0" w:color="auto"/>
                <w:left w:val="none" w:sz="0" w:space="0" w:color="auto"/>
                <w:bottom w:val="none" w:sz="0" w:space="0" w:color="auto"/>
                <w:right w:val="none" w:sz="0" w:space="0" w:color="auto"/>
              </w:divBdr>
            </w:div>
            <w:div w:id="965891737">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1537549726">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3480938">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970984655">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571938337">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667833583">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1084376999">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67654128">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042284827">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57715593">
              <w:marLeft w:val="0"/>
              <w:marRight w:val="0"/>
              <w:marTop w:val="0"/>
              <w:marBottom w:val="0"/>
              <w:divBdr>
                <w:top w:val="none" w:sz="0" w:space="0" w:color="auto"/>
                <w:left w:val="none" w:sz="0" w:space="0" w:color="auto"/>
                <w:bottom w:val="none" w:sz="0" w:space="0" w:color="auto"/>
                <w:right w:val="none" w:sz="0" w:space="0" w:color="auto"/>
              </w:divBdr>
            </w:div>
            <w:div w:id="585725761">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48648648">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392775703">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45703424">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1149135618">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20283070">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15278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23949471">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084301188">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86342086">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1126850738">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 w:id="9890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2001425716">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92241444">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558171479">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47940854">
              <w:marLeft w:val="0"/>
              <w:marRight w:val="0"/>
              <w:marTop w:val="0"/>
              <w:marBottom w:val="0"/>
              <w:divBdr>
                <w:top w:val="none" w:sz="0" w:space="0" w:color="auto"/>
                <w:left w:val="none" w:sz="0" w:space="0" w:color="auto"/>
                <w:bottom w:val="none" w:sz="0" w:space="0" w:color="auto"/>
                <w:right w:val="none" w:sz="0" w:space="0" w:color="auto"/>
              </w:divBdr>
            </w:div>
            <w:div w:id="191459338">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3558776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660845916">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155731487">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976835798">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8816839">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455171357">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583348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86123833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259919504">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77404641">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504128134">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25639315">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1347292703">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743066">
                  <w:marLeft w:val="0"/>
                  <w:marRight w:val="0"/>
                  <w:marTop w:val="0"/>
                  <w:marBottom w:val="0"/>
                  <w:divBdr>
                    <w:top w:val="none" w:sz="0" w:space="0" w:color="auto"/>
                    <w:left w:val="none" w:sz="0" w:space="0" w:color="auto"/>
                    <w:bottom w:val="none" w:sz="0" w:space="0" w:color="auto"/>
                    <w:right w:val="none" w:sz="0" w:space="0" w:color="auto"/>
                  </w:divBdr>
                </w:div>
                <w:div w:id="2063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391125401">
                  <w:marLeft w:val="0"/>
                  <w:marRight w:val="0"/>
                  <w:marTop w:val="0"/>
                  <w:marBottom w:val="0"/>
                  <w:divBdr>
                    <w:top w:val="none" w:sz="0" w:space="0" w:color="auto"/>
                    <w:left w:val="none" w:sz="0" w:space="0" w:color="auto"/>
                    <w:bottom w:val="none" w:sz="0" w:space="0" w:color="auto"/>
                    <w:right w:val="none" w:sz="0" w:space="0" w:color="auto"/>
                  </w:divBdr>
                </w:div>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200703413">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734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94055788">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684752851">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573469610">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815876741">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472597929">
              <w:marLeft w:val="0"/>
              <w:marRight w:val="0"/>
              <w:marTop w:val="0"/>
              <w:marBottom w:val="0"/>
              <w:divBdr>
                <w:top w:val="none" w:sz="0" w:space="0" w:color="auto"/>
                <w:left w:val="none" w:sz="0" w:space="0" w:color="auto"/>
                <w:bottom w:val="none" w:sz="0" w:space="0" w:color="auto"/>
                <w:right w:val="none" w:sz="0" w:space="0" w:color="auto"/>
              </w:divBdr>
            </w:div>
            <w:div w:id="1101756234">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28606100">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1599679728">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23404733">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209151449">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1264269138">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106509268">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42827791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269898964">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 w:id="1219901030">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56265803">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17680355">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11030992">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3913109">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23791481">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22613788">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26026715">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16042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4595720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628850883">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307365204">
              <w:marLeft w:val="0"/>
              <w:marRight w:val="0"/>
              <w:marTop w:val="0"/>
              <w:marBottom w:val="0"/>
              <w:divBdr>
                <w:top w:val="none" w:sz="0" w:space="0" w:color="auto"/>
                <w:left w:val="none" w:sz="0" w:space="0" w:color="auto"/>
                <w:bottom w:val="none" w:sz="0" w:space="0" w:color="auto"/>
                <w:right w:val="none" w:sz="0" w:space="0" w:color="auto"/>
              </w:divBdr>
            </w:div>
            <w:div w:id="1599752451">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536500162">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37247729">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659582540">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5593890">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456922139">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jsx-notes.vercel.app/" TargetMode="External"/><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99</Pages>
  <Words>2883</Words>
  <Characters>16439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4</cp:revision>
  <dcterms:created xsi:type="dcterms:W3CDTF">2024-05-24T16:48:00Z</dcterms:created>
  <dcterms:modified xsi:type="dcterms:W3CDTF">2024-06-09T19:11:00Z</dcterms:modified>
</cp:coreProperties>
</file>